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In Her Strength Volunteer Form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Address: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Telephone: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Email: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Gender:  Male      Female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Age Group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Under 18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18-25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26-40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41-55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Over 55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Please select the area you wish to volunteer in: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Event Planning                  2. Fundraising Events              3. Social Media/Email Blasts    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     4. Locating Grant Opportunities     5. Flyer Design                 6. Speaker/Advocate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Please tell us why do you want to volunteer with our organization?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Please tell us what you hope to gain from your experience with us?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What hobbies, skills, special interests, or qualities do you that may be relevant to the volunteer role?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</w:pPr>
      <w:r w:rsidDel="00000000" w:rsidR="00000000" w:rsidRPr="00000000">
        <w:rPr>
          <w:b w:val="1"/>
          <w:rtl w:val="0"/>
        </w:rPr>
        <w:t xml:space="preserve">Volunteer availability: (Circle all applicable)</w:t>
      </w:r>
      <w:r w:rsidDel="00000000" w:rsidR="00000000" w:rsidRPr="00000000">
        <w:rPr>
          <w:rtl w:val="0"/>
        </w:rPr>
        <w:t xml:space="preserve"> </w:t>
        <w:tab/>
      </w:r>
    </w:p>
    <w:p w:rsidR="00000000" w:rsidDel="00000000" w:rsidP="00000000" w:rsidRDefault="00000000" w:rsidRPr="00000000">
      <w:pPr>
        <w:spacing w:after="120" w:lineRule="auto"/>
        <w:contextualSpacing w:val="0"/>
      </w:pPr>
      <w:r w:rsidDel="00000000" w:rsidR="00000000" w:rsidRPr="00000000">
        <w:rPr>
          <w:rtl w:val="0"/>
        </w:rPr>
        <w:t xml:space="preserve">Weekdays             </w:t>
        <w:tab/>
        <w:t xml:space="preserve">  Weekends </w:t>
        <w:tab/>
        <w:tab/>
        <w:t xml:space="preserve">No Preference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